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B6" w:rsidRDefault="00C052B6" w:rsidP="00125FFD">
      <w:pPr>
        <w:spacing w:after="0" w:line="240" w:lineRule="auto"/>
        <w:jc w:val="center"/>
        <w:rPr>
          <w:rFonts w:cstheme="minorHAnsi"/>
          <w:sz w:val="28"/>
          <w:szCs w:val="28"/>
          <w:lang w:val="uk-UA"/>
        </w:rPr>
      </w:pPr>
      <w:bookmarkStart w:id="0" w:name="_GoBack"/>
      <w:bookmarkEnd w:id="0"/>
      <w:r w:rsidRPr="00C052B6">
        <w:rPr>
          <w:rFonts w:cstheme="minorHAnsi"/>
          <w:sz w:val="28"/>
          <w:szCs w:val="28"/>
          <w:lang w:val="uk-UA"/>
        </w:rPr>
        <w:t>Антитерористичний центр при Управлінні СБ України у Львівській області</w:t>
      </w:r>
    </w:p>
    <w:p w:rsidR="00C052B6" w:rsidRPr="00C052B6" w:rsidRDefault="00C052B6" w:rsidP="00125FFD">
      <w:pPr>
        <w:spacing w:after="0" w:line="240" w:lineRule="auto"/>
        <w:jc w:val="center"/>
        <w:rPr>
          <w:rFonts w:cstheme="minorHAnsi"/>
          <w:sz w:val="28"/>
          <w:szCs w:val="28"/>
          <w:lang w:val="uk-UA"/>
        </w:rPr>
      </w:pPr>
    </w:p>
    <w:p w:rsidR="00B921DE" w:rsidRPr="00A46D39" w:rsidRDefault="00B921DE" w:rsidP="00125FFD">
      <w:pPr>
        <w:spacing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A46D39">
        <w:rPr>
          <w:rFonts w:cstheme="minorHAnsi"/>
          <w:b/>
          <w:sz w:val="28"/>
          <w:szCs w:val="28"/>
          <w:lang w:val="uk-UA"/>
        </w:rPr>
        <w:t>РАЗОМ ПРОТИ ТЕРОРИЗМУ</w:t>
      </w:r>
    </w:p>
    <w:p w:rsidR="00B921DE" w:rsidRPr="00A46D39" w:rsidRDefault="00B921DE" w:rsidP="00125FFD">
      <w:pPr>
        <w:spacing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A46D39">
        <w:rPr>
          <w:rFonts w:cstheme="minorHAnsi"/>
          <w:b/>
          <w:sz w:val="28"/>
          <w:szCs w:val="28"/>
          <w:lang w:val="uk-UA"/>
        </w:rPr>
        <w:t>ПАМ’ЯТКА</w:t>
      </w:r>
    </w:p>
    <w:p w:rsidR="00B921DE" w:rsidRPr="00050409" w:rsidRDefault="00B921DE" w:rsidP="00125FFD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uk-UA"/>
        </w:rPr>
      </w:pPr>
      <w:r w:rsidRPr="00050409">
        <w:rPr>
          <w:rFonts w:cstheme="minorHAnsi"/>
          <w:b/>
          <w:i/>
          <w:sz w:val="24"/>
          <w:szCs w:val="24"/>
          <w:lang w:val="uk-UA"/>
        </w:rPr>
        <w:t>Як поводити себе при виявленні підозрілого предмета, при загрозі та під час терористичного акту</w:t>
      </w:r>
    </w:p>
    <w:p w:rsidR="00125FFD" w:rsidRDefault="00125FFD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bCs/>
          <w:spacing w:val="10"/>
          <w:sz w:val="24"/>
          <w:szCs w:val="24"/>
        </w:rPr>
      </w:pPr>
      <w:proofErr w:type="spellStart"/>
      <w:r w:rsidRPr="00125FFD">
        <w:rPr>
          <w:b/>
          <w:bCs/>
          <w:spacing w:val="10"/>
          <w:sz w:val="24"/>
          <w:szCs w:val="24"/>
        </w:rPr>
        <w:t>Можливі</w:t>
      </w:r>
      <w:proofErr w:type="spellEnd"/>
      <w:r w:rsidRPr="00125FFD">
        <w:rPr>
          <w:b/>
          <w:bCs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bCs/>
          <w:spacing w:val="10"/>
          <w:sz w:val="24"/>
          <w:szCs w:val="24"/>
        </w:rPr>
        <w:t>місця</w:t>
      </w:r>
      <w:proofErr w:type="spellEnd"/>
      <w:r w:rsidRPr="00125FFD">
        <w:rPr>
          <w:b/>
          <w:bCs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bCs/>
          <w:spacing w:val="10"/>
          <w:sz w:val="24"/>
          <w:szCs w:val="24"/>
        </w:rPr>
        <w:t>встановлення</w:t>
      </w:r>
      <w:proofErr w:type="spellEnd"/>
      <w:r w:rsidRPr="00125FFD">
        <w:rPr>
          <w:b/>
          <w:bCs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bCs/>
          <w:spacing w:val="10"/>
          <w:sz w:val="24"/>
          <w:szCs w:val="24"/>
        </w:rPr>
        <w:t>вибухонебезпечних</w:t>
      </w:r>
      <w:proofErr w:type="spellEnd"/>
      <w:r w:rsidRPr="00125FFD">
        <w:rPr>
          <w:b/>
          <w:bCs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bCs/>
          <w:spacing w:val="10"/>
          <w:sz w:val="24"/>
          <w:szCs w:val="24"/>
        </w:rPr>
        <w:t>пристроїв</w:t>
      </w:r>
      <w:proofErr w:type="spellEnd"/>
    </w:p>
    <w:p w:rsidR="00D36D16" w:rsidRPr="00D36D16" w:rsidRDefault="00D36D16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bCs/>
          <w:spacing w:val="10"/>
          <w:sz w:val="12"/>
          <w:szCs w:val="12"/>
        </w:rPr>
      </w:pPr>
    </w:p>
    <w:p w:rsidR="00125FFD" w:rsidRPr="00050409" w:rsidRDefault="00125FFD" w:rsidP="00125FFD">
      <w:pPr>
        <w:pStyle w:val="Picturecaption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1. Підземні переходи (тун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елі).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right" w:pos="3925"/>
        </w:tabs>
        <w:spacing w:before="0" w:line="240" w:lineRule="auto"/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2. 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Вокзали.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right" w:pos="3925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3.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Базари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220"/>
          <w:tab w:val="right" w:pos="3873"/>
        </w:tabs>
        <w:spacing w:before="0" w:line="240" w:lineRule="auto"/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4. Ста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діо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н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и.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220"/>
          <w:tab w:val="right" w:pos="3873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5.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Дискотеки.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right" w:pos="3933"/>
        </w:tabs>
        <w:spacing w:before="0" w:line="240" w:lineRule="auto"/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6. М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а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газ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ини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right" w:pos="3933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7.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Т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ра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н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с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п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орт.</w:t>
      </w:r>
    </w:p>
    <w:p w:rsidR="00125FFD" w:rsidRPr="00050409" w:rsidRDefault="00125FFD" w:rsidP="00125FFD">
      <w:pPr>
        <w:pStyle w:val="Picturecaption3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  <w:t>8</w:t>
      </w:r>
      <w:r w:rsidRPr="00050409">
        <w:rPr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val="uk-UA"/>
        </w:rPr>
        <w:t>. Об'єкт</w:t>
      </w:r>
      <w:r w:rsidRPr="00050409"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  <w:t>и</w:t>
      </w:r>
      <w:r w:rsidRPr="00050409">
        <w:rPr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val="uk-UA"/>
        </w:rPr>
        <w:t xml:space="preserve"> життєзабезпечення.</w:t>
      </w:r>
    </w:p>
    <w:p w:rsidR="00125FFD" w:rsidRPr="00050409" w:rsidRDefault="00125FFD" w:rsidP="00125FFD">
      <w:pPr>
        <w:pStyle w:val="Picturecaption3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b w:val="0"/>
          <w:bCs w:val="0"/>
          <w:smallCaps/>
          <w:sz w:val="24"/>
          <w:szCs w:val="24"/>
          <w:lang w:val="uk-UA"/>
        </w:rPr>
        <w:t>9.</w:t>
      </w:r>
      <w:r w:rsidRPr="00050409"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  <w:t xml:space="preserve"> Навчальні заклади</w:t>
      </w:r>
      <w:r w:rsidRPr="00050409">
        <w:rPr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val="uk-UA"/>
        </w:rPr>
        <w:t>.</w:t>
      </w:r>
    </w:p>
    <w:p w:rsidR="00125FFD" w:rsidRPr="00050409" w:rsidRDefault="00125FFD" w:rsidP="00125FFD">
      <w:pPr>
        <w:pStyle w:val="Picturecaption3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  <w:t>10. Л</w:t>
      </w:r>
      <w:r w:rsidRPr="00050409">
        <w:rPr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val="uk-UA"/>
        </w:rPr>
        <w:t>ікар</w:t>
      </w:r>
      <w:r w:rsidRPr="00050409"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uk-UA"/>
        </w:rPr>
        <w:t>н</w:t>
      </w:r>
      <w:r w:rsidRPr="00050409">
        <w:rPr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val="uk-UA"/>
        </w:rPr>
        <w:t>і.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393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11. 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Під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вали та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сходові к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л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і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т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и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ни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393"/>
        </w:tabs>
        <w:spacing w:before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12. 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Контейнери для сміття, урни.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393"/>
        </w:tabs>
        <w:spacing w:before="0" w:line="240" w:lineRule="auto"/>
        <w:rPr>
          <w:rFonts w:ascii="Times New Roman" w:hAnsi="Times New Roman" w:cs="Times New Roman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13. 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Опори мос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т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і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в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D36D16" w:rsidRDefault="00D36D16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bCs/>
          <w:spacing w:val="10"/>
          <w:sz w:val="24"/>
          <w:szCs w:val="24"/>
        </w:rPr>
      </w:pPr>
    </w:p>
    <w:p w:rsidR="00125FFD" w:rsidRDefault="00125FFD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bCs/>
          <w:spacing w:val="10"/>
          <w:sz w:val="24"/>
          <w:szCs w:val="24"/>
        </w:rPr>
      </w:pPr>
      <w:proofErr w:type="spellStart"/>
      <w:r w:rsidRPr="00125FFD">
        <w:rPr>
          <w:b/>
          <w:bCs/>
          <w:spacing w:val="10"/>
          <w:sz w:val="24"/>
          <w:szCs w:val="24"/>
        </w:rPr>
        <w:t>Ознаки</w:t>
      </w:r>
      <w:proofErr w:type="spellEnd"/>
      <w:r w:rsidRPr="00125FFD">
        <w:rPr>
          <w:b/>
          <w:bCs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bCs/>
          <w:spacing w:val="10"/>
          <w:sz w:val="24"/>
          <w:szCs w:val="24"/>
        </w:rPr>
        <w:t>наявності</w:t>
      </w:r>
      <w:proofErr w:type="spellEnd"/>
      <w:r w:rsidRPr="00125FFD">
        <w:rPr>
          <w:b/>
          <w:bCs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bCs/>
          <w:spacing w:val="10"/>
          <w:sz w:val="24"/>
          <w:szCs w:val="24"/>
        </w:rPr>
        <w:t>вибухонебезпечних</w:t>
      </w:r>
      <w:proofErr w:type="spellEnd"/>
      <w:r w:rsidRPr="00125FFD">
        <w:rPr>
          <w:b/>
          <w:bCs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bCs/>
          <w:spacing w:val="10"/>
          <w:sz w:val="24"/>
          <w:szCs w:val="24"/>
        </w:rPr>
        <w:t>пристроїв</w:t>
      </w:r>
      <w:proofErr w:type="spellEnd"/>
    </w:p>
    <w:p w:rsidR="00D36D16" w:rsidRPr="00D36D16" w:rsidRDefault="00D36D16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bCs/>
          <w:spacing w:val="10"/>
          <w:sz w:val="12"/>
          <w:szCs w:val="12"/>
        </w:rPr>
      </w:pP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268"/>
        </w:tabs>
        <w:spacing w:before="0" w:line="240" w:lineRule="auto"/>
        <w:ind w:left="20" w:right="260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1. Залишені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припарковані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біля будинкі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в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автомобілі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,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невідомі жит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ел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я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м.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260"/>
        </w:tabs>
        <w:spacing w:before="0" w:line="240" w:lineRule="auto"/>
        <w:ind w:left="20" w:right="260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2. Звук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з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виявленого предмета 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(цокання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годинника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, клацання</w:t>
      </w:r>
      <w:r w:rsidR="00A46D39"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тощо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).</w:t>
      </w:r>
    </w:p>
    <w:p w:rsidR="00125FFD" w:rsidRPr="00050409" w:rsidRDefault="00125FFD" w:rsidP="00125FFD">
      <w:pPr>
        <w:pStyle w:val="Picturecaption6"/>
        <w:shd w:val="clear" w:color="auto" w:fill="auto"/>
        <w:tabs>
          <w:tab w:val="left" w:pos="283"/>
        </w:tabs>
        <w:spacing w:line="240" w:lineRule="auto"/>
        <w:ind w:left="20" w:right="260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10"/>
          <w:sz w:val="24"/>
          <w:szCs w:val="24"/>
          <w:lang w:val="uk-UA"/>
        </w:rPr>
        <w:t>3. Наявність н</w:t>
      </w:r>
      <w:r w:rsidRPr="00050409">
        <w:rPr>
          <w:rFonts w:ascii="Times New Roman" w:hAnsi="Times New Roman" w:cs="Times New Roman"/>
          <w:spacing w:val="10"/>
          <w:sz w:val="24"/>
          <w:szCs w:val="24"/>
          <w:lang w:val="uk-UA"/>
        </w:rPr>
        <w:t>а</w:t>
      </w:r>
      <w:r w:rsidRPr="00050409">
        <w:rPr>
          <w:rFonts w:ascii="Times New Roman" w:hAnsi="Times New Roman" w:cs="Times New Roman"/>
          <w:color w:val="000000"/>
          <w:spacing w:val="10"/>
          <w:sz w:val="24"/>
          <w:szCs w:val="24"/>
          <w:lang w:val="uk-UA"/>
        </w:rPr>
        <w:t xml:space="preserve"> </w:t>
      </w:r>
      <w:r w:rsidRPr="00050409">
        <w:rPr>
          <w:rFonts w:ascii="Times New Roman" w:hAnsi="Times New Roman" w:cs="Times New Roman"/>
          <w:spacing w:val="10"/>
          <w:sz w:val="24"/>
          <w:szCs w:val="24"/>
          <w:lang w:val="uk-UA"/>
        </w:rPr>
        <w:t>в</w:t>
      </w:r>
      <w:r w:rsidRPr="00050409">
        <w:rPr>
          <w:rFonts w:ascii="Times New Roman" w:hAnsi="Times New Roman" w:cs="Times New Roman"/>
          <w:color w:val="000000"/>
          <w:spacing w:val="10"/>
          <w:sz w:val="24"/>
          <w:szCs w:val="24"/>
          <w:lang w:val="uk-UA"/>
        </w:rPr>
        <w:t>ия</w:t>
      </w:r>
      <w:r w:rsidRPr="00050409">
        <w:rPr>
          <w:rFonts w:ascii="Times New Roman" w:hAnsi="Times New Roman" w:cs="Times New Roman"/>
          <w:spacing w:val="10"/>
          <w:sz w:val="24"/>
          <w:szCs w:val="24"/>
          <w:lang w:val="uk-UA"/>
        </w:rPr>
        <w:t>вленому</w:t>
      </w:r>
      <w:r w:rsidRPr="00050409">
        <w:rPr>
          <w:rFonts w:ascii="Times New Roman" w:hAnsi="Times New Roman" w:cs="Times New Roman"/>
          <w:color w:val="000000"/>
          <w:spacing w:val="10"/>
          <w:sz w:val="24"/>
          <w:szCs w:val="24"/>
          <w:lang w:val="uk-UA"/>
        </w:rPr>
        <w:t xml:space="preserve"> п</w:t>
      </w:r>
      <w:r w:rsidRPr="00050409">
        <w:rPr>
          <w:rFonts w:ascii="Times New Roman" w:hAnsi="Times New Roman" w:cs="Times New Roman"/>
          <w:spacing w:val="10"/>
          <w:sz w:val="24"/>
          <w:szCs w:val="24"/>
          <w:lang w:val="uk-UA"/>
        </w:rPr>
        <w:t>редметі годинника, м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обільного телефону, дже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рел живлен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ня (батарейки) та електричн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их дро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т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і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в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125FFD" w:rsidRPr="00050409" w:rsidRDefault="00125FFD" w:rsidP="00125FFD">
      <w:pPr>
        <w:pStyle w:val="Picturecaption6"/>
        <w:shd w:val="clear" w:color="auto" w:fill="auto"/>
        <w:tabs>
          <w:tab w:val="left" w:pos="283"/>
        </w:tabs>
        <w:spacing w:line="240" w:lineRule="auto"/>
        <w:ind w:left="20" w:right="260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4. Розтяжка з дроту, шпагату, мотузки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125FFD" w:rsidRPr="00050409" w:rsidRDefault="00125FFD" w:rsidP="00125FFD">
      <w:pPr>
        <w:pStyle w:val="Picturecaption"/>
        <w:shd w:val="clear" w:color="auto" w:fill="auto"/>
        <w:tabs>
          <w:tab w:val="left" w:pos="268"/>
        </w:tabs>
        <w:spacing w:before="0" w:line="240" w:lineRule="auto"/>
        <w:ind w:left="20" w:right="58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5. Не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зви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чн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е розміщення виявленого предмета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125FFD" w:rsidRPr="00050409" w:rsidRDefault="00125FFD" w:rsidP="00050409">
      <w:pPr>
        <w:pStyle w:val="Picturecaption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240" w:lineRule="auto"/>
        <w:ind w:left="20" w:right="270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Специфічний, невластивий навколишньому 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середовищу, запах.</w:t>
      </w:r>
    </w:p>
    <w:p w:rsidR="00125FFD" w:rsidRPr="00050409" w:rsidRDefault="00125FFD" w:rsidP="00050409">
      <w:pPr>
        <w:pStyle w:val="Picturecaption"/>
        <w:numPr>
          <w:ilvl w:val="0"/>
          <w:numId w:val="1"/>
        </w:numPr>
        <w:shd w:val="clear" w:color="auto" w:fill="auto"/>
        <w:tabs>
          <w:tab w:val="left" w:pos="283"/>
        </w:tabs>
        <w:spacing w:before="0" w:line="240" w:lineRule="auto"/>
        <w:ind w:left="20" w:right="5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Залишений портфель, валіза,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сум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ка, з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г</w:t>
      </w:r>
      <w:r w:rsidRPr="00050409">
        <w:rPr>
          <w:rStyle w:val="Picturecaption8"/>
          <w:rFonts w:ascii="Times New Roman" w:hAnsi="Times New Roman" w:cs="Times New Roman"/>
          <w:spacing w:val="10"/>
          <w:sz w:val="24"/>
          <w:szCs w:val="24"/>
        </w:rPr>
        <w:t xml:space="preserve">орток, 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мішок, </w:t>
      </w:r>
      <w:r w:rsidRPr="00050409">
        <w:rPr>
          <w:rStyle w:val="Picturecaption8"/>
          <w:rFonts w:ascii="Times New Roman" w:hAnsi="Times New Roman" w:cs="Times New Roman"/>
          <w:spacing w:val="10"/>
          <w:sz w:val="24"/>
          <w:szCs w:val="24"/>
        </w:rPr>
        <w:t xml:space="preserve">ящик, </w:t>
      </w:r>
      <w:r w:rsidR="00050409" w:rsidRPr="00050409">
        <w:rPr>
          <w:rStyle w:val="Picturecaption8"/>
          <w:rFonts w:ascii="Times New Roman" w:hAnsi="Times New Roman" w:cs="Times New Roman"/>
          <w:spacing w:val="10"/>
          <w:sz w:val="24"/>
          <w:szCs w:val="24"/>
        </w:rPr>
        <w:t>ко</w:t>
      </w:r>
      <w:r w:rsidRPr="00050409">
        <w:rPr>
          <w:rStyle w:val="Picturecaption8"/>
          <w:rFonts w:ascii="Times New Roman" w:hAnsi="Times New Roman" w:cs="Times New Roman"/>
          <w:spacing w:val="10"/>
          <w:sz w:val="24"/>
          <w:szCs w:val="24"/>
        </w:rPr>
        <w:t>робка.</w:t>
      </w:r>
    </w:p>
    <w:p w:rsidR="00D36D16" w:rsidRDefault="00D36D16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spacing w:val="10"/>
          <w:sz w:val="24"/>
          <w:szCs w:val="24"/>
        </w:rPr>
      </w:pPr>
    </w:p>
    <w:p w:rsidR="00125FFD" w:rsidRDefault="00125FFD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spacing w:val="10"/>
          <w:sz w:val="24"/>
          <w:szCs w:val="24"/>
        </w:rPr>
      </w:pPr>
      <w:proofErr w:type="spellStart"/>
      <w:r w:rsidRPr="00125FFD">
        <w:rPr>
          <w:b/>
          <w:spacing w:val="10"/>
          <w:sz w:val="24"/>
          <w:szCs w:val="24"/>
        </w:rPr>
        <w:t>Якщо</w:t>
      </w:r>
      <w:proofErr w:type="spellEnd"/>
      <w:r w:rsidRPr="00125FFD">
        <w:rPr>
          <w:b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spacing w:val="10"/>
          <w:sz w:val="24"/>
          <w:szCs w:val="24"/>
        </w:rPr>
        <w:t>ви</w:t>
      </w:r>
      <w:proofErr w:type="spellEnd"/>
      <w:r w:rsidRPr="00125FFD">
        <w:rPr>
          <w:b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spacing w:val="10"/>
          <w:sz w:val="24"/>
          <w:szCs w:val="24"/>
        </w:rPr>
        <w:t>виявили</w:t>
      </w:r>
      <w:proofErr w:type="spellEnd"/>
      <w:r w:rsidRPr="00125FFD">
        <w:rPr>
          <w:b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spacing w:val="10"/>
          <w:sz w:val="24"/>
          <w:szCs w:val="24"/>
        </w:rPr>
        <w:t>вибухонебезпечний</w:t>
      </w:r>
      <w:proofErr w:type="spellEnd"/>
      <w:r w:rsidRPr="00125FFD">
        <w:rPr>
          <w:b/>
          <w:spacing w:val="10"/>
          <w:sz w:val="24"/>
          <w:szCs w:val="24"/>
        </w:rPr>
        <w:t xml:space="preserve"> </w:t>
      </w:r>
      <w:proofErr w:type="spellStart"/>
      <w:r w:rsidRPr="00125FFD">
        <w:rPr>
          <w:b/>
          <w:spacing w:val="10"/>
          <w:sz w:val="24"/>
          <w:szCs w:val="24"/>
        </w:rPr>
        <w:t>предмет</w:t>
      </w:r>
      <w:proofErr w:type="spellEnd"/>
    </w:p>
    <w:p w:rsidR="00D36D16" w:rsidRPr="00D36D16" w:rsidRDefault="00D36D16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b/>
          <w:spacing w:val="10"/>
          <w:sz w:val="12"/>
          <w:szCs w:val="12"/>
        </w:rPr>
      </w:pPr>
    </w:p>
    <w:p w:rsidR="00125FFD" w:rsidRPr="00050409" w:rsidRDefault="00125FFD" w:rsidP="00125FFD">
      <w:pPr>
        <w:pStyle w:val="Bodytext4"/>
        <w:shd w:val="clear" w:color="auto" w:fill="auto"/>
        <w:spacing w:line="240" w:lineRule="auto"/>
        <w:ind w:right="120"/>
        <w:rPr>
          <w:rFonts w:ascii="Times New Roman" w:hAnsi="Times New Roman" w:cs="Times New Roman"/>
          <w:b w:val="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b w:val="0"/>
          <w:spacing w:val="0"/>
          <w:sz w:val="24"/>
          <w:szCs w:val="24"/>
          <w:lang w:val="uk-UA"/>
        </w:rPr>
        <w:t>1. Зберігайте спокій.</w:t>
      </w:r>
    </w:p>
    <w:p w:rsidR="00125FFD" w:rsidRPr="00050409" w:rsidRDefault="00125FFD" w:rsidP="00125FFD">
      <w:pPr>
        <w:pStyle w:val="Bodytext4"/>
        <w:shd w:val="clear" w:color="auto" w:fill="auto"/>
        <w:spacing w:line="240" w:lineRule="auto"/>
        <w:ind w:right="120"/>
        <w:rPr>
          <w:rFonts w:ascii="Times New Roman" w:hAnsi="Times New Roman" w:cs="Times New Roman"/>
          <w:b w:val="0"/>
          <w:spacing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b w:val="0"/>
          <w:spacing w:val="0"/>
          <w:sz w:val="24"/>
          <w:szCs w:val="24"/>
          <w:lang w:val="uk-UA"/>
        </w:rPr>
        <w:t>2. Не підходьте до предмета, не торкайтеся й не пересувайте його, не допускайте до знахідки інших людей</w:t>
      </w:r>
      <w:r w:rsidRPr="00050409">
        <w:rPr>
          <w:rFonts w:ascii="Times New Roman" w:hAnsi="Times New Roman" w:cs="Times New Roman"/>
          <w:bCs w:val="0"/>
          <w:sz w:val="24"/>
          <w:szCs w:val="24"/>
          <w:lang w:val="uk-UA"/>
        </w:rPr>
        <w:t>.</w:t>
      </w:r>
    </w:p>
    <w:p w:rsidR="00125FFD" w:rsidRPr="00050409" w:rsidRDefault="00125FFD" w:rsidP="00A46D39">
      <w:pPr>
        <w:pStyle w:val="Bodytext4"/>
        <w:shd w:val="clear" w:color="auto" w:fill="auto"/>
        <w:spacing w:line="240" w:lineRule="auto"/>
        <w:ind w:right="-92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b w:val="0"/>
          <w:spacing w:val="0"/>
          <w:sz w:val="24"/>
          <w:szCs w:val="24"/>
          <w:lang w:val="uk-UA"/>
        </w:rPr>
        <w:t>3. Негайно зателефонуйте до міліції за телефоном 102 та повідомте про підозрілий предмет офіційній особі, що знаходиться поблизу — співробітнику охорони</w:t>
      </w:r>
      <w:r w:rsidRPr="00050409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uk-UA"/>
        </w:rPr>
        <w:t xml:space="preserve">, </w:t>
      </w:r>
      <w:r w:rsidR="00A46D39" w:rsidRPr="00050409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uk-UA"/>
        </w:rPr>
        <w:t xml:space="preserve">черговому, </w:t>
      </w:r>
      <w:r w:rsidRPr="00050409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uk-UA"/>
        </w:rPr>
        <w:t>водію, провід</w:t>
      </w:r>
      <w:r w:rsidRPr="00050409">
        <w:rPr>
          <w:rFonts w:ascii="Times New Roman" w:hAnsi="Times New Roman" w:cs="Times New Roman"/>
          <w:b w:val="0"/>
          <w:spacing w:val="0"/>
          <w:sz w:val="24"/>
          <w:szCs w:val="24"/>
          <w:lang w:val="uk-UA"/>
        </w:rPr>
        <w:t>ник</w:t>
      </w:r>
      <w:r w:rsidRPr="00050409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val="uk-UA"/>
        </w:rPr>
        <w:t>у, стюардесі тощо.</w:t>
      </w:r>
    </w:p>
    <w:p w:rsidR="00125FFD" w:rsidRPr="00050409" w:rsidRDefault="00125FFD" w:rsidP="00125FFD">
      <w:pPr>
        <w:pStyle w:val="BodyText1"/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4. Не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користуйтеся засобами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 р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адіо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зв’язку</w:t>
      </w:r>
      <w:r w:rsidRPr="00050409">
        <w:rPr>
          <w:rStyle w:val="Picturecaption8"/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Pr="00050409">
        <w:rPr>
          <w:rStyle w:val="Picturecaption8"/>
          <w:rFonts w:ascii="Times New Roman" w:hAnsi="Times New Roman" w:cs="Times New Roman"/>
          <w:sz w:val="24"/>
          <w:szCs w:val="24"/>
        </w:rPr>
        <w:t xml:space="preserve">мобільним телефоном (вони можуть спровокувати </w:t>
      </w:r>
      <w:r w:rsidRPr="0005040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вибух).</w:t>
      </w:r>
    </w:p>
    <w:p w:rsidR="00125FFD" w:rsidRPr="00050409" w:rsidRDefault="00125FFD" w:rsidP="00125FFD">
      <w:pPr>
        <w:pStyle w:val="BodyText1"/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5. Припиніть всі в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и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д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и робіт у районі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виявлення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вибухонебезпечного предмета, в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ідведіть на ма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ксимальну відстань усіх людей (не менш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е 100 ме</w:t>
      </w:r>
      <w:r w:rsidRPr="00050409">
        <w:rPr>
          <w:rFonts w:ascii="Times New Roman" w:hAnsi="Times New Roman" w:cs="Times New Roman"/>
          <w:spacing w:val="0"/>
          <w:sz w:val="24"/>
          <w:szCs w:val="24"/>
          <w:lang w:val="uk-UA"/>
        </w:rPr>
        <w:t>трів), які знаходилися поблизу.</w:t>
      </w:r>
    </w:p>
    <w:p w:rsidR="00125FFD" w:rsidRPr="00050409" w:rsidRDefault="00125FFD" w:rsidP="00125FFD">
      <w:pPr>
        <w:pStyle w:val="BodyText1"/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4"/>
          <w:szCs w:val="24"/>
          <w:lang w:val="uk-UA"/>
        </w:rPr>
      </w:pP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6. Дочекайтеся приїзду працівників міліції і вкажіть місцезнаходження підозрілого предмет</w:t>
      </w:r>
      <w:r w:rsidR="00A46D39"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а</w:t>
      </w:r>
      <w:r w:rsidRPr="0005040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.</w:t>
      </w:r>
    </w:p>
    <w:p w:rsidR="00125FFD" w:rsidRDefault="00125FFD" w:rsidP="00125FFD">
      <w:pPr>
        <w:pStyle w:val="Bodytext5"/>
        <w:shd w:val="clear" w:color="auto" w:fill="auto"/>
        <w:spacing w:line="240" w:lineRule="auto"/>
        <w:ind w:right="20"/>
        <w:jc w:val="center"/>
        <w:rPr>
          <w:rStyle w:val="Picturecaption8"/>
          <w:rFonts w:asciiTheme="minorHAnsi" w:hAnsiTheme="minorHAnsi" w:cstheme="minorHAnsi"/>
          <w:spacing w:val="0"/>
          <w:sz w:val="22"/>
          <w:szCs w:val="22"/>
        </w:rPr>
      </w:pPr>
    </w:p>
    <w:p w:rsidR="00125FFD" w:rsidRPr="00125FFD" w:rsidRDefault="00125FFD" w:rsidP="00125FFD">
      <w:pPr>
        <w:pStyle w:val="Bodytext5"/>
        <w:shd w:val="clear" w:color="auto" w:fill="auto"/>
        <w:spacing w:line="240" w:lineRule="auto"/>
        <w:ind w:right="20"/>
        <w:jc w:val="center"/>
        <w:rPr>
          <w:rStyle w:val="Picturecaption8"/>
          <w:rFonts w:asciiTheme="minorHAnsi" w:hAnsiTheme="minorHAnsi" w:cstheme="minorHAnsi"/>
          <w:spacing w:val="0"/>
          <w:sz w:val="22"/>
          <w:szCs w:val="22"/>
        </w:rPr>
      </w:pPr>
      <w:r w:rsidRPr="00125FFD">
        <w:rPr>
          <w:rStyle w:val="Picturecaption8"/>
          <w:rFonts w:asciiTheme="minorHAnsi" w:hAnsiTheme="minorHAnsi" w:cstheme="minorHAnsi"/>
          <w:spacing w:val="0"/>
          <w:sz w:val="22"/>
          <w:szCs w:val="22"/>
        </w:rPr>
        <w:t>БАТЬКИ!</w:t>
      </w:r>
    </w:p>
    <w:p w:rsidR="00125FFD" w:rsidRPr="00125FFD" w:rsidRDefault="00125FFD" w:rsidP="00125FFD">
      <w:pPr>
        <w:pStyle w:val="Bodytext5"/>
        <w:shd w:val="clear" w:color="auto" w:fill="auto"/>
        <w:spacing w:line="240" w:lineRule="auto"/>
        <w:ind w:right="20"/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125FFD">
        <w:rPr>
          <w:rStyle w:val="Picturecaption8"/>
          <w:rFonts w:asciiTheme="minorHAnsi" w:hAnsiTheme="minorHAnsi" w:cstheme="minorHAnsi"/>
          <w:b w:val="0"/>
          <w:bCs w:val="0"/>
          <w:spacing w:val="0"/>
          <w:sz w:val="22"/>
          <w:szCs w:val="22"/>
        </w:rPr>
        <w:t xml:space="preserve"> </w:t>
      </w:r>
      <w:r w:rsidRPr="00125FFD">
        <w:rPr>
          <w:rStyle w:val="Picturecaption8"/>
          <w:rFonts w:asciiTheme="minorHAnsi" w:hAnsiTheme="minorHAnsi" w:cstheme="minorHAnsi"/>
          <w:spacing w:val="0"/>
          <w:sz w:val="22"/>
          <w:szCs w:val="22"/>
        </w:rPr>
        <w:t xml:space="preserve">Поясніть </w:t>
      </w:r>
      <w:r w:rsidRPr="00125FFD">
        <w:rPr>
          <w:rFonts w:asciiTheme="minorHAnsi" w:hAnsiTheme="minorHAnsi" w:cstheme="minorHAnsi"/>
          <w:color w:val="000000"/>
          <w:sz w:val="22"/>
          <w:szCs w:val="22"/>
          <w:lang w:val="uk-UA"/>
        </w:rPr>
        <w:t>ді</w:t>
      </w:r>
      <w:r w:rsidRPr="00125FFD">
        <w:rPr>
          <w:rFonts w:asciiTheme="minorHAnsi" w:hAnsiTheme="minorHAnsi" w:cstheme="minorHAnsi"/>
          <w:sz w:val="22"/>
          <w:szCs w:val="22"/>
          <w:lang w:val="uk-UA"/>
        </w:rPr>
        <w:t>тям</w:t>
      </w:r>
      <w:r w:rsidRPr="00125FFD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, що </w:t>
      </w:r>
      <w:r w:rsidRPr="00125FFD">
        <w:rPr>
          <w:rStyle w:val="Picturecaption8"/>
          <w:rFonts w:asciiTheme="minorHAnsi" w:hAnsiTheme="minorHAnsi" w:cstheme="minorHAnsi"/>
          <w:spacing w:val="0"/>
          <w:sz w:val="22"/>
          <w:szCs w:val="22"/>
        </w:rPr>
        <w:t xml:space="preserve">не </w:t>
      </w:r>
      <w:r w:rsidRPr="00125FFD">
        <w:rPr>
          <w:rFonts w:asciiTheme="minorHAnsi" w:hAnsiTheme="minorHAnsi" w:cstheme="minorHAnsi"/>
          <w:sz w:val="22"/>
          <w:szCs w:val="22"/>
          <w:lang w:val="uk-UA"/>
        </w:rPr>
        <w:t>можн</w:t>
      </w:r>
      <w:r w:rsidRPr="00125FFD">
        <w:rPr>
          <w:rFonts w:asciiTheme="minorHAnsi" w:hAnsiTheme="minorHAnsi" w:cstheme="minorHAnsi"/>
          <w:color w:val="000000"/>
          <w:sz w:val="22"/>
          <w:szCs w:val="22"/>
          <w:lang w:val="uk-UA"/>
        </w:rPr>
        <w:t>а</w:t>
      </w:r>
      <w:r w:rsidR="00050409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</w:t>
      </w:r>
      <w:r w:rsidRPr="00125FFD">
        <w:rPr>
          <w:rFonts w:asciiTheme="minorHAnsi" w:hAnsiTheme="minorHAnsi" w:cstheme="minorHAnsi"/>
          <w:sz w:val="22"/>
          <w:szCs w:val="22"/>
          <w:lang w:val="uk-UA"/>
        </w:rPr>
        <w:t xml:space="preserve">брати в руки будь-які знайдені </w:t>
      </w:r>
    </w:p>
    <w:p w:rsidR="00050409" w:rsidRDefault="00125FFD" w:rsidP="00125FFD">
      <w:pPr>
        <w:pStyle w:val="Bodytext5"/>
        <w:shd w:val="clear" w:color="auto" w:fill="auto"/>
        <w:spacing w:line="240" w:lineRule="auto"/>
        <w:ind w:right="20"/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125FFD">
        <w:rPr>
          <w:rFonts w:asciiTheme="minorHAnsi" w:hAnsiTheme="minorHAnsi" w:cstheme="minorHAnsi"/>
          <w:sz w:val="22"/>
          <w:szCs w:val="22"/>
          <w:lang w:val="uk-UA"/>
        </w:rPr>
        <w:t>на вулиці предмети (іграшки, електронні</w:t>
      </w:r>
      <w:r w:rsidR="0005040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25FFD">
        <w:rPr>
          <w:rFonts w:asciiTheme="minorHAnsi" w:hAnsiTheme="minorHAnsi" w:cstheme="minorHAnsi"/>
          <w:sz w:val="22"/>
          <w:szCs w:val="22"/>
          <w:lang w:val="uk-UA"/>
        </w:rPr>
        <w:t xml:space="preserve">пристрої, пакети тощо). </w:t>
      </w:r>
    </w:p>
    <w:p w:rsidR="00125FFD" w:rsidRDefault="00125FFD" w:rsidP="00125FFD">
      <w:pPr>
        <w:pStyle w:val="Bodytext5"/>
        <w:shd w:val="clear" w:color="auto" w:fill="auto"/>
        <w:spacing w:line="240" w:lineRule="auto"/>
        <w:ind w:right="20"/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125FFD">
        <w:rPr>
          <w:rFonts w:asciiTheme="minorHAnsi" w:hAnsiTheme="minorHAnsi" w:cstheme="minorHAnsi"/>
          <w:sz w:val="22"/>
          <w:szCs w:val="22"/>
          <w:lang w:val="uk-UA"/>
        </w:rPr>
        <w:t>Вони можуть бути</w:t>
      </w:r>
      <w:r w:rsidR="0005040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uk-UA"/>
        </w:rPr>
        <w:t>н</w:t>
      </w:r>
      <w:r w:rsidRPr="00125FFD">
        <w:rPr>
          <w:rFonts w:asciiTheme="minorHAnsi" w:hAnsiTheme="minorHAnsi" w:cstheme="minorHAnsi"/>
          <w:sz w:val="22"/>
          <w:szCs w:val="22"/>
          <w:lang w:val="uk-UA"/>
        </w:rPr>
        <w:t>ебезпечні для життя</w:t>
      </w:r>
      <w:r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050409" w:rsidRDefault="00050409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:rsidR="00125FFD" w:rsidRPr="00A46D39" w:rsidRDefault="00125FFD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lastRenderedPageBreak/>
        <w:t>При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надходженні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погрози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по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телефону</w:t>
      </w:r>
      <w:proofErr w:type="spellEnd"/>
    </w:p>
    <w:p w:rsidR="00D36D16" w:rsidRPr="00A46D39" w:rsidRDefault="00D36D16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:rsidR="00125FFD" w:rsidRPr="00A46D39" w:rsidRDefault="00125FFD" w:rsidP="00125FFD">
      <w:pPr>
        <w:pStyle w:val="Picturecaption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1. Спробуйте «зав’язати розмову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»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</w:t>
      </w:r>
      <w:r w:rsidRPr="00A46D39">
        <w:rPr>
          <w:rStyle w:val="Picturecaption8"/>
          <w:rFonts w:ascii="Times New Roman" w:hAnsi="Times New Roman" w:cs="Times New Roman"/>
          <w:sz w:val="24"/>
          <w:szCs w:val="24"/>
        </w:rPr>
        <w:t xml:space="preserve">з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анонімом </w:t>
      </w:r>
      <w:r w:rsidRPr="00A46D39">
        <w:rPr>
          <w:rStyle w:val="Picturecaption8"/>
          <w:rFonts w:ascii="Times New Roman" w:hAnsi="Times New Roman" w:cs="Times New Roman"/>
          <w:sz w:val="24"/>
          <w:szCs w:val="24"/>
        </w:rPr>
        <w:t xml:space="preserve">і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з'ясувати конкретну ін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формацію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про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його особу, професі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ю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, місце перебування.</w:t>
      </w:r>
    </w:p>
    <w:p w:rsidR="00125FFD" w:rsidRPr="00A46D39" w:rsidRDefault="00125FFD" w:rsidP="00125FFD">
      <w:pPr>
        <w:pStyle w:val="Picturecaption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2. Спробуйте записати фонограму анонімного повідомлення, якщо телефон має функцію запису або під рукою є диктофон.</w:t>
      </w:r>
    </w:p>
    <w:p w:rsidR="00125FFD" w:rsidRPr="00A46D39" w:rsidRDefault="00125FFD" w:rsidP="00125FFD">
      <w:pPr>
        <w:pStyle w:val="BodyText1"/>
        <w:shd w:val="clear" w:color="auto" w:fill="auto"/>
        <w:spacing w:line="240" w:lineRule="auto"/>
        <w:ind w:right="160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3. Зафіксуйте ч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ас і тр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и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валі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ст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ь анонімного </w:t>
      </w:r>
      <w:r w:rsidRPr="00A46D39">
        <w:rPr>
          <w:rStyle w:val="Picturecaption8"/>
          <w:rFonts w:ascii="Times New Roman" w:hAnsi="Times New Roman" w:cs="Times New Roman"/>
          <w:sz w:val="24"/>
          <w:szCs w:val="24"/>
        </w:rPr>
        <w:t>повідомлення.</w:t>
      </w:r>
    </w:p>
    <w:p w:rsidR="00125FFD" w:rsidRPr="00A46D39" w:rsidRDefault="00125FFD" w:rsidP="00125FFD">
      <w:pPr>
        <w:pStyle w:val="BodyText1"/>
        <w:shd w:val="clear" w:color="auto" w:fill="auto"/>
        <w:spacing w:line="240" w:lineRule="auto"/>
        <w:ind w:right="160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4. По пам'яті складіт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ь докладний текст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погроз або повідомлення про передбачувані акти тероризму, а також висунутих ул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ь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ти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ма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тумах т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а інших вимогах.</w:t>
      </w:r>
    </w:p>
    <w:p w:rsidR="00125FFD" w:rsidRPr="00A46D39" w:rsidRDefault="00125FFD" w:rsidP="00125FFD">
      <w:pPr>
        <w:pStyle w:val="BodyText1"/>
        <w:shd w:val="clear" w:color="auto" w:fill="auto"/>
        <w:spacing w:line="240" w:lineRule="auto"/>
        <w:ind w:right="160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Style w:val="Picturecaption8"/>
          <w:rFonts w:ascii="Times New Roman" w:hAnsi="Times New Roman" w:cs="Times New Roman"/>
          <w:sz w:val="24"/>
          <w:szCs w:val="24"/>
        </w:rPr>
        <w:t xml:space="preserve">5. Негайно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повідомте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мі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л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і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цію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про </w:t>
      </w:r>
      <w:r w:rsidRPr="00A46D39">
        <w:rPr>
          <w:rStyle w:val="Picturecaption8"/>
          <w:rFonts w:ascii="Times New Roman" w:hAnsi="Times New Roman" w:cs="Times New Roman"/>
          <w:sz w:val="24"/>
          <w:szCs w:val="24"/>
        </w:rPr>
        <w:t xml:space="preserve">факт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дзвінка, дослівно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передайте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зміст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п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о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гроз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,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опишіть зл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овм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исника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(с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тать, приблизний вік, мова, акцен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т).</w:t>
      </w:r>
    </w:p>
    <w:p w:rsidR="00125FFD" w:rsidRPr="00A46D39" w:rsidRDefault="00125FFD" w:rsidP="00125FFD">
      <w:pPr>
        <w:pStyle w:val="BodyText1"/>
        <w:shd w:val="clear" w:color="auto" w:fill="auto"/>
        <w:spacing w:line="240" w:lineRule="auto"/>
        <w:ind w:right="160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6.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Повідомте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про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факт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дзвінка свого керівника, для ун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ик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ненн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я поширення чуток і паніки обговорювати отриману від аноніма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 інформацію з колегами не рекомендує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ться.</w:t>
      </w:r>
    </w:p>
    <w:p w:rsidR="00125FFD" w:rsidRPr="00A46D39" w:rsidRDefault="00125FFD" w:rsidP="00125FFD">
      <w:pPr>
        <w:pStyle w:val="BodyText1"/>
        <w:shd w:val="clear" w:color="auto" w:fill="auto"/>
        <w:spacing w:line="240" w:lineRule="auto"/>
        <w:ind w:right="1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7. Передбач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те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з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а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ходи по запису можливого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наступного дзвінка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зловмисника.</w:t>
      </w:r>
    </w:p>
    <w:p w:rsidR="00125FFD" w:rsidRPr="00A46D39" w:rsidRDefault="00125FFD" w:rsidP="00125FFD">
      <w:pPr>
        <w:pStyle w:val="BodyText1"/>
        <w:shd w:val="clear" w:color="auto" w:fill="auto"/>
        <w:spacing w:line="240" w:lineRule="auto"/>
        <w:ind w:right="160"/>
        <w:rPr>
          <w:rStyle w:val="Picturecaption58pt"/>
          <w:rFonts w:ascii="Times New Roman" w:hAnsi="Times New Roman" w:cs="Times New Roman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8.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Як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що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погроза стосується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</w:t>
      </w:r>
      <w:r w:rsidRPr="00A46D39">
        <w:rPr>
          <w:rStyle w:val="Picturecaption8"/>
          <w:rFonts w:ascii="Times New Roman" w:hAnsi="Times New Roman" w:cs="Times New Roman"/>
          <w:sz w:val="24"/>
          <w:szCs w:val="24"/>
        </w:rPr>
        <w:t xml:space="preserve">приміщення,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в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якому Ви знаходитесь,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 покиньте примі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щ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>е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нн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я.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 xml:space="preserve">З </w:t>
      </w:r>
      <w:r w:rsidRPr="00A46D39">
        <w:rPr>
          <w:rFonts w:ascii="Times New Roman" w:hAnsi="Times New Roman" w:cs="Times New Roman"/>
          <w:color w:val="000000"/>
          <w:spacing w:val="0"/>
          <w:sz w:val="24"/>
          <w:szCs w:val="24"/>
          <w:lang w:val="uk-UA"/>
        </w:rPr>
        <w:t xml:space="preserve">собою візьміть лише особисті речі, </w:t>
      </w:r>
      <w:r w:rsidRPr="00A46D39">
        <w:rPr>
          <w:rFonts w:ascii="Times New Roman" w:hAnsi="Times New Roman" w:cs="Times New Roman"/>
          <w:spacing w:val="0"/>
          <w:sz w:val="24"/>
          <w:szCs w:val="24"/>
          <w:lang w:val="uk-UA"/>
        </w:rPr>
        <w:t>документи, гроші, цінності.</w:t>
      </w:r>
    </w:p>
    <w:p w:rsidR="00125FFD" w:rsidRPr="00A46D39" w:rsidRDefault="00125FFD" w:rsidP="0012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29BB" w:rsidRPr="00A46D39" w:rsidRDefault="00E7570D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Якщо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вас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взяли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в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заручники</w:t>
      </w:r>
      <w:proofErr w:type="spellEnd"/>
    </w:p>
    <w:p w:rsidR="00D36D16" w:rsidRPr="00A46D39" w:rsidRDefault="00D36D16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504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46D39">
        <w:rPr>
          <w:rFonts w:ascii="Times New Roman" w:hAnsi="Times New Roman" w:cs="Times New Roman"/>
          <w:sz w:val="24"/>
          <w:szCs w:val="24"/>
          <w:lang w:val="uk-UA"/>
        </w:rPr>
        <w:t xml:space="preserve"> Опануйте себе, заспокойтеся, не панікуйте. Розмовляйте спокійним голосом.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2. Підготуйтеся фізично та морально до можливого суворого випробування.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3. Не показуйте ненависть до злочинців</w:t>
      </w:r>
      <w:r w:rsidR="00B921DE" w:rsidRPr="00A46D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4. Виконуйте всі їх вказівки</w:t>
      </w:r>
      <w:r w:rsidR="00B921DE" w:rsidRPr="00A46D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5. Не привертайте уваги терористів своєю поведінкою, не виявляйте активного спротиву, не дивіться їм в очі.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6. Не намагайтеся бігти, якщо немає повної впевненості в успіху.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7. Запам’ятайте якомога більше інформації про терористів.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8. Намагайтеся визначити місце свого знаходження.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9. Не нехтуйте їжею.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10. По можливості розташовуйтеся подалі від вікон, дверей і самих терористів.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11. Зберігайте розумову та фізичну активність.</w:t>
      </w: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sz w:val="24"/>
          <w:szCs w:val="24"/>
          <w:lang w:val="uk-UA"/>
        </w:rPr>
        <w:t>12. У випадку штурму приміщення лягайте обличчям до підлоги, склавши руки на потилиці. Чітко виконуйте вказівки правоохоронців.</w:t>
      </w:r>
    </w:p>
    <w:p w:rsidR="00125FFD" w:rsidRPr="00A46D39" w:rsidRDefault="00125FFD" w:rsidP="00125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570D" w:rsidRPr="00A46D39" w:rsidRDefault="00E7570D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Пам’ятайте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,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правоохоронні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органи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роблять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все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,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щоб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вас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звільнити</w:t>
      </w:r>
      <w:proofErr w:type="spellEnd"/>
      <w:r w:rsidRPr="00A46D39">
        <w:rPr>
          <w:rFonts w:ascii="Times New Roman" w:hAnsi="Times New Roman" w:cs="Times New Roman"/>
          <w:b/>
          <w:bCs/>
          <w:spacing w:val="10"/>
          <w:sz w:val="24"/>
          <w:szCs w:val="24"/>
        </w:rPr>
        <w:t>.</w:t>
      </w:r>
    </w:p>
    <w:p w:rsidR="00125FFD" w:rsidRPr="00A46D39" w:rsidRDefault="00125FFD" w:rsidP="00125FFD">
      <w:pPr>
        <w:pStyle w:val="Picturecaption2"/>
        <w:shd w:val="clear" w:color="auto" w:fill="auto"/>
        <w:spacing w:after="0" w:line="240" w:lineRule="auto"/>
        <w:ind w:left="40" w:right="2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:rsidR="00E7570D" w:rsidRPr="00A46D39" w:rsidRDefault="00E7570D" w:rsidP="0012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6D39">
        <w:rPr>
          <w:rFonts w:ascii="Times New Roman" w:hAnsi="Times New Roman" w:cs="Times New Roman"/>
          <w:b/>
          <w:sz w:val="24"/>
          <w:szCs w:val="24"/>
          <w:lang w:val="uk-UA"/>
        </w:rPr>
        <w:t>Терористична загроза – це щоденна реальність, з якою не можна змиритись і до протидії якій потрібно бути завжди готовим. Активна громадянська</w:t>
      </w:r>
      <w:r w:rsidR="00B921DE" w:rsidRPr="00A46D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позиція – необхідна умова успішної протидії терористам. У нас всіх спільний ворог і боротися з ним ми всі – держава, правоохоронні органи, спеціальні служби, суспільство – повинні разом.</w:t>
      </w:r>
    </w:p>
    <w:p w:rsidR="00A46D39" w:rsidRDefault="00A46D39" w:rsidP="00125FFD">
      <w:pPr>
        <w:spacing w:after="0" w:line="240" w:lineRule="auto"/>
        <w:jc w:val="center"/>
        <w:rPr>
          <w:rFonts w:cstheme="minorHAnsi"/>
          <w:b/>
          <w:lang w:val="uk-UA"/>
        </w:rPr>
      </w:pPr>
    </w:p>
    <w:p w:rsidR="00B921DE" w:rsidRPr="00A46D39" w:rsidRDefault="00B921DE" w:rsidP="00125FFD">
      <w:pPr>
        <w:spacing w:after="0" w:line="240" w:lineRule="auto"/>
        <w:jc w:val="center"/>
        <w:rPr>
          <w:rFonts w:cstheme="minorHAnsi"/>
          <w:b/>
          <w:sz w:val="32"/>
          <w:szCs w:val="32"/>
          <w:lang w:val="uk-UA"/>
        </w:rPr>
      </w:pPr>
      <w:r w:rsidRPr="00A46D39">
        <w:rPr>
          <w:rFonts w:cstheme="minorHAnsi"/>
          <w:b/>
          <w:sz w:val="32"/>
          <w:szCs w:val="32"/>
          <w:lang w:val="uk-UA"/>
        </w:rPr>
        <w:t>Телефон поліції – 102</w:t>
      </w:r>
    </w:p>
    <w:p w:rsidR="00B921DE" w:rsidRPr="00A46D39" w:rsidRDefault="00B921DE" w:rsidP="00125FFD">
      <w:pPr>
        <w:spacing w:after="0" w:line="240" w:lineRule="auto"/>
        <w:jc w:val="center"/>
        <w:rPr>
          <w:rFonts w:cstheme="minorHAnsi"/>
          <w:b/>
          <w:sz w:val="32"/>
          <w:szCs w:val="32"/>
          <w:lang w:val="uk-UA"/>
        </w:rPr>
      </w:pPr>
      <w:r w:rsidRPr="00A46D39">
        <w:rPr>
          <w:rFonts w:cstheme="minorHAnsi"/>
          <w:b/>
          <w:sz w:val="32"/>
          <w:szCs w:val="32"/>
          <w:lang w:val="uk-UA"/>
        </w:rPr>
        <w:t xml:space="preserve">Телефон довіри у Львівській області </w:t>
      </w:r>
    </w:p>
    <w:p w:rsidR="00B921DE" w:rsidRPr="00A46D39" w:rsidRDefault="00B921DE" w:rsidP="00125FFD">
      <w:pPr>
        <w:spacing w:after="0" w:line="240" w:lineRule="auto"/>
        <w:jc w:val="center"/>
        <w:rPr>
          <w:rFonts w:cstheme="minorHAnsi"/>
          <w:sz w:val="32"/>
          <w:szCs w:val="32"/>
          <w:lang w:val="uk-UA"/>
        </w:rPr>
      </w:pPr>
      <w:r w:rsidRPr="00A46D39">
        <w:rPr>
          <w:rFonts w:cstheme="minorHAnsi"/>
          <w:sz w:val="32"/>
          <w:szCs w:val="32"/>
          <w:lang w:val="uk-UA"/>
        </w:rPr>
        <w:t>(032)261-61-43, (032)298-66-22</w:t>
      </w:r>
    </w:p>
    <w:p w:rsidR="00A46D39" w:rsidRDefault="00A46D39" w:rsidP="00125FF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pacing w:val="10"/>
          <w:sz w:val="24"/>
          <w:szCs w:val="24"/>
        </w:rPr>
      </w:pPr>
    </w:p>
    <w:p w:rsidR="00B921DE" w:rsidRPr="00A45A1C" w:rsidRDefault="00B921DE" w:rsidP="00125FF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pacing w:val="10"/>
          <w:sz w:val="24"/>
          <w:szCs w:val="24"/>
        </w:rPr>
      </w:pPr>
      <w:proofErr w:type="spellStart"/>
      <w:r w:rsidRPr="00A45A1C">
        <w:rPr>
          <w:rFonts w:ascii="Bookman Old Style" w:eastAsia="Bookman Old Style" w:hAnsi="Bookman Old Style" w:cs="Bookman Old Style"/>
          <w:b/>
          <w:bCs/>
          <w:spacing w:val="10"/>
          <w:sz w:val="24"/>
          <w:szCs w:val="24"/>
        </w:rPr>
        <w:t>Пам’ятайте</w:t>
      </w:r>
      <w:proofErr w:type="spellEnd"/>
      <w:r w:rsidRPr="00A45A1C">
        <w:rPr>
          <w:rFonts w:ascii="Bookman Old Style" w:eastAsia="Bookman Old Style" w:hAnsi="Bookman Old Style" w:cs="Bookman Old Style"/>
          <w:b/>
          <w:bCs/>
          <w:spacing w:val="10"/>
          <w:sz w:val="24"/>
          <w:szCs w:val="24"/>
        </w:rPr>
        <w:t>!</w:t>
      </w:r>
    </w:p>
    <w:p w:rsidR="00B921DE" w:rsidRPr="00125FFD" w:rsidRDefault="00B921DE" w:rsidP="00125FFD">
      <w:pPr>
        <w:spacing w:after="0" w:line="240" w:lineRule="auto"/>
        <w:jc w:val="center"/>
        <w:rPr>
          <w:rFonts w:cstheme="minorHAnsi"/>
          <w:b/>
          <w:lang w:val="uk-UA"/>
        </w:rPr>
      </w:pPr>
      <w:r w:rsidRPr="00A45A1C">
        <w:rPr>
          <w:rFonts w:ascii="Bookman Old Style" w:eastAsia="Bookman Old Style" w:hAnsi="Bookman Old Style" w:cs="Bookman Old Style"/>
          <w:b/>
          <w:bCs/>
          <w:spacing w:val="10"/>
          <w:sz w:val="24"/>
          <w:szCs w:val="24"/>
        </w:rPr>
        <w:t>Зволікання та недбалість при загрозі вчинення терористичного акту може призвести до людських жертв</w:t>
      </w:r>
      <w:r w:rsidRPr="00125FFD">
        <w:rPr>
          <w:rFonts w:cstheme="minorHAnsi"/>
          <w:b/>
          <w:lang w:val="uk-UA"/>
        </w:rPr>
        <w:t>.</w:t>
      </w:r>
    </w:p>
    <w:sectPr w:rsidR="00B921DE" w:rsidRPr="00125FFD" w:rsidSect="00050409">
      <w:pgSz w:w="12240" w:h="15840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E0610"/>
    <w:multiLevelType w:val="multilevel"/>
    <w:tmpl w:val="6C98643C"/>
    <w:lvl w:ilvl="0">
      <w:start w:val="6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0D"/>
    <w:rsid w:val="00050409"/>
    <w:rsid w:val="00125FFD"/>
    <w:rsid w:val="001629BB"/>
    <w:rsid w:val="00A45A1C"/>
    <w:rsid w:val="00A46D39"/>
    <w:rsid w:val="00B921DE"/>
    <w:rsid w:val="00C052B6"/>
    <w:rsid w:val="00CB24EE"/>
    <w:rsid w:val="00D36D16"/>
    <w:rsid w:val="00E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3D72-A3BF-4836-B3A0-95D95571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125FFD"/>
    <w:rPr>
      <w:rFonts w:ascii="Bookman Old Style" w:eastAsia="Bookman Old Style" w:hAnsi="Bookman Old Style" w:cs="Bookman Old Style"/>
      <w:spacing w:val="14"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125FFD"/>
    <w:pPr>
      <w:widowControl w:val="0"/>
      <w:shd w:val="clear" w:color="auto" w:fill="FFFFFF"/>
      <w:spacing w:after="60" w:line="338" w:lineRule="exact"/>
      <w:jc w:val="both"/>
    </w:pPr>
    <w:rPr>
      <w:rFonts w:ascii="Bookman Old Style" w:eastAsia="Bookman Old Style" w:hAnsi="Bookman Old Style" w:cs="Bookman Old Style"/>
      <w:spacing w:val="14"/>
      <w:sz w:val="26"/>
      <w:szCs w:val="26"/>
    </w:rPr>
  </w:style>
  <w:style w:type="character" w:customStyle="1" w:styleId="PicturecaptionExact">
    <w:name w:val="Picture caption Exact"/>
    <w:basedOn w:val="a0"/>
    <w:link w:val="Picturecaption"/>
    <w:rsid w:val="00125FFD"/>
    <w:rPr>
      <w:rFonts w:ascii="Bookman Old Style" w:eastAsia="Bookman Old Style" w:hAnsi="Bookman Old Style" w:cs="Bookman Old Style"/>
      <w:spacing w:val="6"/>
      <w:sz w:val="18"/>
      <w:szCs w:val="18"/>
      <w:shd w:val="clear" w:color="auto" w:fill="FFFFFF"/>
    </w:rPr>
  </w:style>
  <w:style w:type="character" w:customStyle="1" w:styleId="Picturecaption3Exact">
    <w:name w:val="Picture caption (3) Exact"/>
    <w:basedOn w:val="a0"/>
    <w:link w:val="Picturecaption3"/>
    <w:rsid w:val="00125FFD"/>
    <w:rPr>
      <w:rFonts w:ascii="Bookman Old Style" w:eastAsia="Bookman Old Style" w:hAnsi="Bookman Old Style" w:cs="Bookman Old Style"/>
      <w:b/>
      <w:bCs/>
      <w:spacing w:val="7"/>
      <w:sz w:val="16"/>
      <w:szCs w:val="16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125FFD"/>
    <w:pPr>
      <w:widowControl w:val="0"/>
      <w:shd w:val="clear" w:color="auto" w:fill="FFFFFF"/>
      <w:spacing w:before="60" w:after="0" w:line="240" w:lineRule="exact"/>
      <w:jc w:val="both"/>
    </w:pPr>
    <w:rPr>
      <w:rFonts w:ascii="Bookman Old Style" w:eastAsia="Bookman Old Style" w:hAnsi="Bookman Old Style" w:cs="Bookman Old Style"/>
      <w:spacing w:val="6"/>
      <w:sz w:val="18"/>
      <w:szCs w:val="18"/>
    </w:rPr>
  </w:style>
  <w:style w:type="paragraph" w:customStyle="1" w:styleId="Picturecaption3">
    <w:name w:val="Picture caption (3)"/>
    <w:basedOn w:val="a"/>
    <w:link w:val="Picturecaption3Exact"/>
    <w:rsid w:val="00125FFD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b/>
      <w:bCs/>
      <w:spacing w:val="7"/>
      <w:sz w:val="16"/>
      <w:szCs w:val="16"/>
    </w:rPr>
  </w:style>
  <w:style w:type="character" w:customStyle="1" w:styleId="Picturecaption5Exact">
    <w:name w:val="Picture caption (5) Exact"/>
    <w:basedOn w:val="a0"/>
    <w:link w:val="Picturecaption5"/>
    <w:rsid w:val="00125FFD"/>
    <w:rPr>
      <w:rFonts w:ascii="Bookman Old Style" w:eastAsia="Bookman Old Style" w:hAnsi="Bookman Old Style" w:cs="Bookman Old Style"/>
      <w:spacing w:val="7"/>
      <w:sz w:val="21"/>
      <w:szCs w:val="21"/>
      <w:shd w:val="clear" w:color="auto" w:fill="FFFFFF"/>
    </w:rPr>
  </w:style>
  <w:style w:type="character" w:customStyle="1" w:styleId="Picturecaption58pt">
    <w:name w:val="Picture caption (5) + 8 pt"/>
    <w:aliases w:val="Bold Exact,Bold,Small Caps,Spacing 1 pt Exact,Body text + 8 pt"/>
    <w:basedOn w:val="Picturecaption5Exact"/>
    <w:rsid w:val="00125FFD"/>
    <w:rPr>
      <w:rFonts w:ascii="Bookman Old Style" w:eastAsia="Bookman Old Style" w:hAnsi="Bookman Old Style" w:cs="Bookman Old Style"/>
      <w:b/>
      <w:bCs/>
      <w:color w:val="000000"/>
      <w:spacing w:val="7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Picturecaption5">
    <w:name w:val="Picture caption (5)"/>
    <w:basedOn w:val="a"/>
    <w:link w:val="Picturecaption5Exact"/>
    <w:rsid w:val="00125FFD"/>
    <w:pPr>
      <w:widowControl w:val="0"/>
      <w:shd w:val="clear" w:color="auto" w:fill="FFFFFF"/>
      <w:spacing w:after="0" w:line="338" w:lineRule="exact"/>
      <w:jc w:val="center"/>
    </w:pPr>
    <w:rPr>
      <w:rFonts w:ascii="Bookman Old Style" w:eastAsia="Bookman Old Style" w:hAnsi="Bookman Old Style" w:cs="Bookman Old Style"/>
      <w:spacing w:val="7"/>
      <w:sz w:val="21"/>
      <w:szCs w:val="21"/>
    </w:rPr>
  </w:style>
  <w:style w:type="character" w:customStyle="1" w:styleId="Picturecaption6Exact">
    <w:name w:val="Picture caption (6) Exact"/>
    <w:basedOn w:val="a0"/>
    <w:link w:val="Picturecaption6"/>
    <w:rsid w:val="00125FFD"/>
    <w:rPr>
      <w:rFonts w:ascii="Bookman Old Style" w:eastAsia="Bookman Old Style" w:hAnsi="Bookman Old Style" w:cs="Bookman Old Style"/>
      <w:spacing w:val="15"/>
      <w:sz w:val="17"/>
      <w:szCs w:val="17"/>
      <w:shd w:val="clear" w:color="auto" w:fill="FFFFFF"/>
    </w:rPr>
  </w:style>
  <w:style w:type="character" w:customStyle="1" w:styleId="Picturecaption8">
    <w:name w:val="Picture caption + 8"/>
    <w:aliases w:val="5 pt,Spacing 0 pt Exact,Body text + 4,Spacing 0 pt,Scale 150% Exact,Body text + 7,Body text (5) + 9 pt,Not Bold,Body text (5) + 8 pt,Picture caption + 7"/>
    <w:basedOn w:val="PicturecaptionExact"/>
    <w:rsid w:val="00125F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Picturecaption6">
    <w:name w:val="Picture caption (6)"/>
    <w:basedOn w:val="a"/>
    <w:link w:val="Picturecaption6Exact"/>
    <w:rsid w:val="00125FFD"/>
    <w:pPr>
      <w:widowControl w:val="0"/>
      <w:shd w:val="clear" w:color="auto" w:fill="FFFFFF"/>
      <w:spacing w:after="0" w:line="218" w:lineRule="exact"/>
      <w:jc w:val="both"/>
    </w:pPr>
    <w:rPr>
      <w:rFonts w:ascii="Bookman Old Style" w:eastAsia="Bookman Old Style" w:hAnsi="Bookman Old Style" w:cs="Bookman Old Style"/>
      <w:spacing w:val="15"/>
      <w:sz w:val="17"/>
      <w:szCs w:val="17"/>
    </w:rPr>
  </w:style>
  <w:style w:type="character" w:customStyle="1" w:styleId="BodytextExact">
    <w:name w:val="Body text Exact"/>
    <w:basedOn w:val="a0"/>
    <w:link w:val="BodyText1"/>
    <w:rsid w:val="00125FFD"/>
    <w:rPr>
      <w:rFonts w:ascii="Bookman Old Style" w:eastAsia="Bookman Old Style" w:hAnsi="Bookman Old Style" w:cs="Bookman Old Style"/>
      <w:spacing w:val="6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Exact"/>
    <w:rsid w:val="00125FFD"/>
    <w:pPr>
      <w:widowControl w:val="0"/>
      <w:shd w:val="clear" w:color="auto" w:fill="FFFFFF"/>
      <w:spacing w:after="0" w:line="308" w:lineRule="exact"/>
    </w:pPr>
    <w:rPr>
      <w:rFonts w:ascii="Bookman Old Style" w:eastAsia="Bookman Old Style" w:hAnsi="Bookman Old Style" w:cs="Bookman Old Style"/>
      <w:spacing w:val="6"/>
      <w:sz w:val="18"/>
      <w:szCs w:val="18"/>
    </w:rPr>
  </w:style>
  <w:style w:type="character" w:customStyle="1" w:styleId="Bodytext4Exact">
    <w:name w:val="Body text (4) Exact"/>
    <w:basedOn w:val="a0"/>
    <w:link w:val="Bodytext4"/>
    <w:rsid w:val="00125FFD"/>
    <w:rPr>
      <w:rFonts w:ascii="Bookman Old Style" w:eastAsia="Bookman Old Style" w:hAnsi="Bookman Old Style" w:cs="Bookman Old Style"/>
      <w:b/>
      <w:bCs/>
      <w:spacing w:val="6"/>
      <w:sz w:val="15"/>
      <w:szCs w:val="15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125FFD"/>
    <w:pPr>
      <w:widowControl w:val="0"/>
      <w:shd w:val="clear" w:color="auto" w:fill="FFFFFF"/>
      <w:spacing w:after="0" w:line="210" w:lineRule="exact"/>
    </w:pPr>
    <w:rPr>
      <w:rFonts w:ascii="Bookman Old Style" w:eastAsia="Bookman Old Style" w:hAnsi="Bookman Old Style" w:cs="Bookman Old Style"/>
      <w:b/>
      <w:bCs/>
      <w:spacing w:val="6"/>
      <w:sz w:val="15"/>
      <w:szCs w:val="15"/>
    </w:rPr>
  </w:style>
  <w:style w:type="character" w:customStyle="1" w:styleId="Bodytext5Exact">
    <w:name w:val="Body text (5) Exact"/>
    <w:basedOn w:val="a0"/>
    <w:link w:val="Bodytext5"/>
    <w:rsid w:val="00125FFD"/>
    <w:rPr>
      <w:rFonts w:ascii="Bookman Old Style" w:eastAsia="Bookman Old Style" w:hAnsi="Bookman Old Style" w:cs="Bookman Old Style"/>
      <w:b/>
      <w:bCs/>
      <w:spacing w:val="10"/>
      <w:sz w:val="15"/>
      <w:szCs w:val="15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125FFD"/>
    <w:pPr>
      <w:widowControl w:val="0"/>
      <w:shd w:val="clear" w:color="auto" w:fill="FFFFFF"/>
      <w:spacing w:after="0" w:line="210" w:lineRule="exact"/>
    </w:pPr>
    <w:rPr>
      <w:rFonts w:ascii="Bookman Old Style" w:eastAsia="Bookman Old Style" w:hAnsi="Bookman Old Style" w:cs="Bookman Old Style"/>
      <w:b/>
      <w:bCs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2753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Даньків Ярослава Ярославівна</dc:creator>
  <cp:keywords/>
  <dc:description/>
  <cp:lastModifiedBy>Янушевич Ольга Володимирiвна</cp:lastModifiedBy>
  <cp:revision>2</cp:revision>
  <dcterms:created xsi:type="dcterms:W3CDTF">2018-05-10T07:52:00Z</dcterms:created>
  <dcterms:modified xsi:type="dcterms:W3CDTF">2018-05-10T07:52:00Z</dcterms:modified>
</cp:coreProperties>
</file>